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2D451EAB" w:rsidR="00396ADE" w:rsidRPr="00C65330" w:rsidRDefault="00396ADE" w:rsidP="00396ADE">
      <w:pPr>
        <w:pStyle w:val="Default"/>
        <w:jc w:val="right"/>
        <w:rPr>
          <w:rFonts w:ascii="Bai Jamjuree" w:hAnsi="Bai Jamjuree" w:cs="Times New Roman"/>
          <w:color w:val="auto"/>
          <w:sz w:val="20"/>
          <w:szCs w:val="20"/>
        </w:rPr>
      </w:pPr>
      <w:r w:rsidRPr="00C65330">
        <w:rPr>
          <w:rFonts w:ascii="Bai Jamjuree" w:hAnsi="Bai Jamjuree" w:cs="Times New Roman"/>
          <w:color w:val="auto"/>
          <w:sz w:val="20"/>
          <w:szCs w:val="20"/>
        </w:rPr>
        <w:t>SPS</w:t>
      </w:r>
      <w:r w:rsidR="000626EE">
        <w:rPr>
          <w:rFonts w:ascii="Bai Jamjuree" w:hAnsi="Bai Jamjuree" w:cs="Times New Roman"/>
          <w:color w:val="auto"/>
          <w:sz w:val="20"/>
          <w:szCs w:val="20"/>
        </w:rPr>
        <w:t xml:space="preserve"> 8</w:t>
      </w:r>
      <w:r w:rsidRPr="00C65330">
        <w:rPr>
          <w:rFonts w:ascii="Bai Jamjuree" w:hAnsi="Bai Jamjuree" w:cs="Times New Roman"/>
          <w:color w:val="auto"/>
          <w:sz w:val="20"/>
          <w:szCs w:val="20"/>
        </w:rPr>
        <w:t xml:space="preserve"> priedas</w:t>
      </w:r>
    </w:p>
    <w:p w14:paraId="46316C12" w14:textId="77777777" w:rsidR="00161BF9" w:rsidRPr="00C65330" w:rsidRDefault="00161BF9" w:rsidP="00161BF9">
      <w:pPr>
        <w:pStyle w:val="Heading1"/>
        <w:ind w:left="284" w:hanging="284"/>
        <w:jc w:val="center"/>
        <w:rPr>
          <w:rFonts w:ascii="Bai Jamjuree" w:hAnsi="Bai Jamjuree"/>
          <w:b/>
          <w:sz w:val="20"/>
          <w:szCs w:val="20"/>
          <w:lang w:eastAsia="lt-LT"/>
        </w:rPr>
      </w:pPr>
    </w:p>
    <w:p w14:paraId="7707FD08" w14:textId="6CF11DE9" w:rsidR="00161BF9" w:rsidRPr="00C65330" w:rsidRDefault="00161BF9" w:rsidP="00236EB6">
      <w:pPr>
        <w:pStyle w:val="Heading1"/>
        <w:ind w:left="284" w:hanging="284"/>
        <w:jc w:val="center"/>
        <w:rPr>
          <w:rFonts w:ascii="Bai Jamjuree" w:hAnsi="Bai Jamjuree"/>
          <w:b/>
          <w:sz w:val="20"/>
          <w:szCs w:val="20"/>
          <w:lang w:eastAsia="lt-LT"/>
        </w:rPr>
      </w:pPr>
      <w:bookmarkStart w:id="0" w:name="_Hlk117490391"/>
      <w:r w:rsidRPr="00C65330">
        <w:rPr>
          <w:rFonts w:ascii="Bai Jamjuree" w:hAnsi="Bai Jamjuree"/>
          <w:b/>
          <w:sz w:val="20"/>
          <w:szCs w:val="20"/>
          <w:lang w:eastAsia="lt-LT"/>
        </w:rPr>
        <w:t xml:space="preserve">KVALIFIKACIJOS REIKALAVIMAI </w:t>
      </w:r>
      <w:bookmarkEnd w:id="0"/>
      <w:r w:rsidRPr="00C65330">
        <w:rPr>
          <w:rFonts w:ascii="Bai Jamjuree" w:hAnsi="Bai Jamjuree"/>
          <w:b/>
          <w:sz w:val="20"/>
          <w:szCs w:val="20"/>
          <w:lang w:eastAsia="lt-LT"/>
        </w:rPr>
        <w:t>TIEKĖJAMS</w:t>
      </w:r>
    </w:p>
    <w:p w14:paraId="2D661E3F" w14:textId="77777777" w:rsidR="00236EB6" w:rsidRPr="00C65330" w:rsidRDefault="00236EB6" w:rsidP="00236EB6">
      <w:pPr>
        <w:spacing w:after="0" w:line="240" w:lineRule="auto"/>
        <w:rPr>
          <w:rFonts w:ascii="Bai Jamjuree" w:hAnsi="Bai Jamjuree" w:cs="Times New Roman"/>
          <w:sz w:val="20"/>
          <w:szCs w:val="20"/>
        </w:rPr>
      </w:pPr>
    </w:p>
    <w:p w14:paraId="3A1A364C" w14:textId="10516247" w:rsidR="00DE649F" w:rsidRPr="00DB1663" w:rsidRDefault="00DB1663" w:rsidP="006721F8">
      <w:pPr>
        <w:pStyle w:val="Default"/>
        <w:jc w:val="center"/>
        <w:rPr>
          <w:rFonts w:ascii="Bai Jamjuree" w:hAnsi="Bai Jamjuree" w:cs="Times New Roman"/>
          <w:b/>
          <w:bCs/>
          <w:caps/>
          <w:color w:val="auto"/>
          <w:sz w:val="20"/>
          <w:szCs w:val="20"/>
        </w:rPr>
      </w:pPr>
      <w:r w:rsidRPr="00DB1663">
        <w:rPr>
          <w:rFonts w:ascii="Bai Jamjuree" w:hAnsi="Bai Jamjuree" w:cs="Times New Roman"/>
          <w:b/>
          <w:bCs/>
          <w:color w:val="auto"/>
          <w:sz w:val="20"/>
          <w:szCs w:val="20"/>
        </w:rPr>
        <w:t>(691-26K) Nepertraukiamo maitinimo šaltiniai</w:t>
      </w:r>
    </w:p>
    <w:p w14:paraId="4D22EAD6" w14:textId="1F2859E1" w:rsidR="0015651E" w:rsidRPr="00C65330" w:rsidRDefault="0015651E" w:rsidP="0097293D">
      <w:pPr>
        <w:tabs>
          <w:tab w:val="left" w:pos="993"/>
        </w:tabs>
        <w:spacing w:after="0" w:line="240" w:lineRule="auto"/>
        <w:rPr>
          <w:rFonts w:ascii="Bai Jamjuree" w:hAnsi="Bai Jamjuree" w:cs="Times New Roman"/>
          <w:b/>
          <w:bCs/>
          <w:sz w:val="20"/>
          <w:szCs w:val="20"/>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E804C0" w:rsidRPr="00C65330" w14:paraId="47D9CFDF" w14:textId="1BEF0FF0" w:rsidTr="008D6E61">
        <w:trPr>
          <w:trHeight w:val="489"/>
          <w:tblHeader/>
        </w:trPr>
        <w:tc>
          <w:tcPr>
            <w:tcW w:w="632" w:type="dxa"/>
            <w:shd w:val="clear" w:color="auto" w:fill="F2F2F2" w:themeFill="background1" w:themeFillShade="F2"/>
            <w:vAlign w:val="center"/>
          </w:tcPr>
          <w:p w14:paraId="0EA9B2F9" w14:textId="77777777" w:rsidR="00E804C0" w:rsidRPr="00C65330" w:rsidRDefault="00E804C0" w:rsidP="008D6E61">
            <w:pPr>
              <w:pStyle w:val="Default"/>
              <w:jc w:val="center"/>
              <w:rPr>
                <w:rFonts w:ascii="Bai Jamjuree" w:eastAsia="Times New Roman" w:hAnsi="Bai Jamjuree" w:cs="Times New Roman"/>
                <w:b/>
                <w:color w:val="auto"/>
                <w:sz w:val="20"/>
                <w:szCs w:val="20"/>
              </w:rPr>
            </w:pPr>
            <w:r w:rsidRPr="00C65330">
              <w:rPr>
                <w:rFonts w:ascii="Bai Jamjuree" w:eastAsia="Times New Roman" w:hAnsi="Bai Jamjuree" w:cs="Times New Roman"/>
                <w:b/>
                <w:color w:val="auto"/>
                <w:sz w:val="20"/>
                <w:szCs w:val="20"/>
              </w:rPr>
              <w:t>Eil.</w:t>
            </w:r>
          </w:p>
          <w:p w14:paraId="1F43AEC2" w14:textId="77777777" w:rsidR="00E804C0" w:rsidRPr="00C65330" w:rsidRDefault="00E804C0" w:rsidP="008D6E61">
            <w:pPr>
              <w:pStyle w:val="Default"/>
              <w:jc w:val="center"/>
              <w:rPr>
                <w:rFonts w:ascii="Bai Jamjuree" w:eastAsia="Times New Roman" w:hAnsi="Bai Jamjuree" w:cs="Times New Roman"/>
                <w:b/>
                <w:color w:val="auto"/>
                <w:sz w:val="20"/>
                <w:szCs w:val="20"/>
              </w:rPr>
            </w:pPr>
            <w:r w:rsidRPr="00C65330">
              <w:rPr>
                <w:rFonts w:ascii="Bai Jamjuree" w:eastAsia="Times New Roman" w:hAnsi="Bai Jamjuree" w:cs="Times New Roman"/>
                <w:b/>
                <w:color w:val="auto"/>
                <w:sz w:val="20"/>
                <w:szCs w:val="20"/>
              </w:rPr>
              <w:t>Nr.</w:t>
            </w:r>
          </w:p>
        </w:tc>
        <w:tc>
          <w:tcPr>
            <w:tcW w:w="4381" w:type="dxa"/>
            <w:shd w:val="clear" w:color="auto" w:fill="F2F2F2" w:themeFill="background1" w:themeFillShade="F2"/>
            <w:vAlign w:val="center"/>
          </w:tcPr>
          <w:p w14:paraId="02941A14" w14:textId="77777777" w:rsidR="00E804C0" w:rsidRPr="00C65330" w:rsidRDefault="00E804C0" w:rsidP="00566C26">
            <w:pPr>
              <w:pStyle w:val="Default"/>
              <w:jc w:val="center"/>
              <w:rPr>
                <w:rFonts w:ascii="Bai Jamjuree" w:eastAsia="Times New Roman" w:hAnsi="Bai Jamjuree" w:cs="Times New Roman"/>
                <w:b/>
                <w:color w:val="auto"/>
                <w:sz w:val="20"/>
                <w:szCs w:val="20"/>
              </w:rPr>
            </w:pPr>
            <w:r w:rsidRPr="00C65330">
              <w:rPr>
                <w:rFonts w:ascii="Bai Jamjuree" w:eastAsia="Times New Roman" w:hAnsi="Bai Jamjuree" w:cs="Times New Roman"/>
                <w:b/>
                <w:color w:val="auto"/>
                <w:sz w:val="20"/>
                <w:szCs w:val="20"/>
              </w:rPr>
              <w:t>Reikalavimas</w:t>
            </w:r>
          </w:p>
        </w:tc>
        <w:tc>
          <w:tcPr>
            <w:tcW w:w="5012" w:type="dxa"/>
            <w:shd w:val="clear" w:color="auto" w:fill="F2F2F2" w:themeFill="background1" w:themeFillShade="F2"/>
            <w:vAlign w:val="center"/>
          </w:tcPr>
          <w:p w14:paraId="06B91D54" w14:textId="77777777" w:rsidR="00E804C0" w:rsidRPr="00C65330" w:rsidRDefault="00E804C0" w:rsidP="00566C26">
            <w:pPr>
              <w:pStyle w:val="Default"/>
              <w:jc w:val="center"/>
              <w:rPr>
                <w:rFonts w:ascii="Bai Jamjuree" w:hAnsi="Bai Jamjuree" w:cs="Times New Roman"/>
                <w:b/>
                <w:bCs/>
                <w:color w:val="auto"/>
                <w:sz w:val="20"/>
                <w:szCs w:val="20"/>
              </w:rPr>
            </w:pPr>
            <w:r w:rsidRPr="00C65330">
              <w:rPr>
                <w:rFonts w:ascii="Bai Jamjuree" w:hAnsi="Bai Jamjuree" w:cs="Times New Roman"/>
                <w:b/>
                <w:bCs/>
                <w:color w:val="auto"/>
                <w:sz w:val="20"/>
                <w:szCs w:val="20"/>
              </w:rPr>
              <w:t>Atitiktį reikalavimui įrodantys dokumentai</w:t>
            </w:r>
          </w:p>
          <w:p w14:paraId="06A6CB81" w14:textId="77777777" w:rsidR="00E804C0" w:rsidRPr="00C65330" w:rsidRDefault="00E804C0" w:rsidP="00566C26">
            <w:pPr>
              <w:pStyle w:val="Default"/>
              <w:jc w:val="center"/>
              <w:rPr>
                <w:rFonts w:ascii="Bai Jamjuree" w:hAnsi="Bai Jamjuree" w:cs="Times New Roman"/>
                <w:color w:val="auto"/>
                <w:sz w:val="20"/>
                <w:szCs w:val="20"/>
              </w:rPr>
            </w:pPr>
            <w:r w:rsidRPr="00C65330">
              <w:rPr>
                <w:rFonts w:ascii="Bai Jamjuree" w:hAnsi="Bai Jamjuree" w:cs="Times New Roman"/>
                <w:color w:val="auto"/>
                <w:sz w:val="20"/>
                <w:szCs w:val="20"/>
              </w:rPr>
              <w:t>(pateikiamos skaitmeninės dokumentų kopijos)</w:t>
            </w:r>
          </w:p>
        </w:tc>
        <w:tc>
          <w:tcPr>
            <w:tcW w:w="4576" w:type="dxa"/>
            <w:shd w:val="clear" w:color="auto" w:fill="F2F2F2" w:themeFill="background1" w:themeFillShade="F2"/>
          </w:tcPr>
          <w:p w14:paraId="3D433724" w14:textId="65BF7AA3" w:rsidR="00E804C0" w:rsidRPr="00C65330" w:rsidRDefault="00F46C37" w:rsidP="00566C26">
            <w:pPr>
              <w:pStyle w:val="Default"/>
              <w:jc w:val="center"/>
              <w:rPr>
                <w:rFonts w:ascii="Bai Jamjuree" w:hAnsi="Bai Jamjuree" w:cs="Times New Roman"/>
                <w:b/>
                <w:bCs/>
                <w:color w:val="auto"/>
                <w:sz w:val="20"/>
                <w:szCs w:val="20"/>
              </w:rPr>
            </w:pPr>
            <w:r w:rsidRPr="00C65330">
              <w:rPr>
                <w:rFonts w:ascii="Bai Jamjuree" w:eastAsia="Times New Roman" w:hAnsi="Bai Jamjuree" w:cs="Times New Roman"/>
                <w:b/>
                <w:color w:val="auto"/>
                <w:sz w:val="20"/>
                <w:szCs w:val="20"/>
              </w:rPr>
              <w:t>Subjektas, kuris turi atitikti reikalavimą</w:t>
            </w:r>
          </w:p>
        </w:tc>
      </w:tr>
      <w:tr w:rsidR="00AB6BC0" w:rsidRPr="00C65330" w14:paraId="7624C721" w14:textId="234DA385" w:rsidTr="00EA2120">
        <w:trPr>
          <w:trHeight w:val="533"/>
        </w:trPr>
        <w:tc>
          <w:tcPr>
            <w:tcW w:w="14601" w:type="dxa"/>
            <w:gridSpan w:val="4"/>
            <w:shd w:val="clear" w:color="auto" w:fill="F2F2F2" w:themeFill="background1" w:themeFillShade="F2"/>
          </w:tcPr>
          <w:p w14:paraId="7486F4AA" w14:textId="425993D5" w:rsidR="00AB6BC0" w:rsidRPr="00C65330" w:rsidRDefault="00AB6BC0" w:rsidP="00566C26">
            <w:pPr>
              <w:pStyle w:val="ListParagraph"/>
              <w:spacing w:after="0" w:line="240" w:lineRule="auto"/>
              <w:ind w:left="34" w:hanging="34"/>
              <w:jc w:val="center"/>
              <w:rPr>
                <w:rFonts w:ascii="Bai Jamjuree" w:eastAsia="Times New Roman" w:hAnsi="Bai Jamjuree" w:cs="Times New Roman"/>
                <w:b/>
                <w:sz w:val="20"/>
                <w:szCs w:val="20"/>
                <w:lang w:val="lt-LT"/>
              </w:rPr>
            </w:pPr>
            <w:r w:rsidRPr="00C65330">
              <w:rPr>
                <w:rFonts w:ascii="Bai Jamjuree" w:eastAsia="Times New Roman" w:hAnsi="Bai Jamjuree" w:cs="Times New Roman"/>
                <w:b/>
                <w:sz w:val="20"/>
                <w:szCs w:val="20"/>
                <w:lang w:val="lt-LT"/>
              </w:rPr>
              <w:t>Techninis ir profesinis pajėgumas</w:t>
            </w:r>
          </w:p>
        </w:tc>
      </w:tr>
      <w:tr w:rsidR="00E804C0" w:rsidRPr="00C65330" w14:paraId="7CABC4CD" w14:textId="74695ACF" w:rsidTr="00C65330">
        <w:trPr>
          <w:trHeight w:val="70"/>
        </w:trPr>
        <w:tc>
          <w:tcPr>
            <w:tcW w:w="632" w:type="dxa"/>
          </w:tcPr>
          <w:p w14:paraId="7BF8359F" w14:textId="22F77D91" w:rsidR="00E804C0" w:rsidRPr="00C65330" w:rsidRDefault="002A0D8C" w:rsidP="00566C26">
            <w:pPr>
              <w:jc w:val="center"/>
              <w:rPr>
                <w:rFonts w:ascii="Bai Jamjuree" w:hAnsi="Bai Jamjuree" w:cs="Times New Roman"/>
                <w:sz w:val="20"/>
                <w:szCs w:val="20"/>
              </w:rPr>
            </w:pPr>
            <w:r>
              <w:rPr>
                <w:rFonts w:ascii="Bai Jamjuree" w:hAnsi="Bai Jamjuree" w:cs="Times New Roman"/>
                <w:sz w:val="20"/>
                <w:szCs w:val="20"/>
              </w:rPr>
              <w:t>1.</w:t>
            </w:r>
          </w:p>
        </w:tc>
        <w:tc>
          <w:tcPr>
            <w:tcW w:w="4381" w:type="dxa"/>
            <w:shd w:val="clear" w:color="auto" w:fill="FFFFFF"/>
          </w:tcPr>
          <w:p w14:paraId="600FAA23" w14:textId="5BC2CA8A" w:rsidR="00CC562A" w:rsidRDefault="002A0D8C" w:rsidP="00BD0951">
            <w:pPr>
              <w:jc w:val="both"/>
              <w:rPr>
                <w:rFonts w:ascii="Bai Jamjuree" w:hAnsi="Bai Jamjuree" w:cs="Times New Roman"/>
                <w:sz w:val="20"/>
                <w:szCs w:val="20"/>
              </w:rPr>
            </w:pPr>
            <w:r w:rsidRPr="002A0D8C">
              <w:rPr>
                <w:rFonts w:ascii="Bai Jamjuree" w:hAnsi="Bai Jamjuree" w:cs="Times New Roman"/>
                <w:sz w:val="20"/>
                <w:szCs w:val="20"/>
              </w:rPr>
              <w:t xml:space="preserve">Tiekėjas turi turėti </w:t>
            </w:r>
            <w:r w:rsidR="00FC3650">
              <w:rPr>
                <w:rFonts w:ascii="Bai Jamjuree" w:hAnsi="Bai Jamjuree" w:cs="Times New Roman"/>
                <w:sz w:val="20"/>
                <w:szCs w:val="20"/>
              </w:rPr>
              <w:t>ne mažiau kaip</w:t>
            </w:r>
            <w:r w:rsidR="00FC3650" w:rsidRPr="002A0D8C">
              <w:rPr>
                <w:rFonts w:ascii="Bai Jamjuree" w:hAnsi="Bai Jamjuree" w:cs="Times New Roman"/>
                <w:sz w:val="20"/>
                <w:szCs w:val="20"/>
              </w:rPr>
              <w:t xml:space="preserve"> </w:t>
            </w:r>
            <w:r w:rsidRPr="002A0D8C">
              <w:rPr>
                <w:rFonts w:ascii="Bai Jamjuree" w:hAnsi="Bai Jamjuree" w:cs="Times New Roman"/>
                <w:sz w:val="20"/>
                <w:szCs w:val="20"/>
              </w:rPr>
              <w:t>1 (vieną) specialistą, kur</w:t>
            </w:r>
            <w:r w:rsidR="00406909">
              <w:rPr>
                <w:rFonts w:ascii="Bai Jamjuree" w:hAnsi="Bai Jamjuree" w:cs="Times New Roman"/>
                <w:sz w:val="20"/>
                <w:szCs w:val="20"/>
              </w:rPr>
              <w:t xml:space="preserve">is </w:t>
            </w:r>
            <w:r w:rsidRPr="002A0D8C">
              <w:rPr>
                <w:rFonts w:ascii="Bai Jamjuree" w:hAnsi="Bai Jamjuree" w:cs="Times New Roman"/>
                <w:sz w:val="20"/>
                <w:szCs w:val="20"/>
              </w:rPr>
              <w:t xml:space="preserve">yra </w:t>
            </w:r>
            <w:r w:rsidR="00FC3650">
              <w:rPr>
                <w:rFonts w:ascii="Bai Jamjuree" w:hAnsi="Bai Jamjuree" w:cs="Times New Roman"/>
                <w:sz w:val="20"/>
                <w:szCs w:val="20"/>
              </w:rPr>
              <w:t xml:space="preserve">siūlomos </w:t>
            </w:r>
            <w:r w:rsidR="005E1ADE">
              <w:rPr>
                <w:rFonts w:ascii="Bai Jamjuree" w:hAnsi="Bai Jamjuree" w:cs="Times New Roman"/>
                <w:sz w:val="20"/>
                <w:szCs w:val="20"/>
              </w:rPr>
              <w:t xml:space="preserve">įrangos </w:t>
            </w:r>
            <w:r w:rsidR="005E1ADE" w:rsidRPr="002A0D8C">
              <w:rPr>
                <w:rFonts w:ascii="Bai Jamjuree" w:hAnsi="Bai Jamjuree" w:cs="Times New Roman"/>
                <w:sz w:val="20"/>
                <w:szCs w:val="20"/>
              </w:rPr>
              <w:t>(nepertraukiam</w:t>
            </w:r>
            <w:r w:rsidR="00750BF2">
              <w:rPr>
                <w:rFonts w:ascii="Bai Jamjuree" w:hAnsi="Bai Jamjuree" w:cs="Times New Roman"/>
                <w:sz w:val="20"/>
                <w:szCs w:val="20"/>
              </w:rPr>
              <w:t>ų</w:t>
            </w:r>
            <w:r w:rsidR="005E1ADE" w:rsidRPr="002A0D8C">
              <w:rPr>
                <w:rFonts w:ascii="Bai Jamjuree" w:hAnsi="Bai Jamjuree" w:cs="Times New Roman"/>
                <w:sz w:val="20"/>
                <w:szCs w:val="20"/>
              </w:rPr>
              <w:t xml:space="preserve"> maitinimo šaltini</w:t>
            </w:r>
            <w:r w:rsidR="00750BF2">
              <w:rPr>
                <w:rFonts w:ascii="Bai Jamjuree" w:hAnsi="Bai Jamjuree" w:cs="Times New Roman"/>
                <w:sz w:val="20"/>
                <w:szCs w:val="20"/>
              </w:rPr>
              <w:t>ų</w:t>
            </w:r>
            <w:r w:rsidR="005E1ADE" w:rsidRPr="002A0D8C">
              <w:rPr>
                <w:rFonts w:ascii="Bai Jamjuree" w:hAnsi="Bai Jamjuree" w:cs="Times New Roman"/>
                <w:sz w:val="20"/>
                <w:szCs w:val="20"/>
              </w:rPr>
              <w:t xml:space="preserve">) </w:t>
            </w:r>
            <w:r w:rsidRPr="002A0D8C">
              <w:rPr>
                <w:rFonts w:ascii="Bai Jamjuree" w:hAnsi="Bai Jamjuree" w:cs="Times New Roman"/>
                <w:sz w:val="20"/>
                <w:szCs w:val="20"/>
              </w:rPr>
              <w:t>gamintojo licencijuotas</w:t>
            </w:r>
            <w:r w:rsidR="00750BF2">
              <w:rPr>
                <w:rFonts w:ascii="Bai Jamjuree" w:hAnsi="Bai Jamjuree" w:cs="Times New Roman"/>
                <w:sz w:val="20"/>
                <w:szCs w:val="20"/>
              </w:rPr>
              <w:t xml:space="preserve"> arba </w:t>
            </w:r>
            <w:r w:rsidRPr="002A0D8C">
              <w:rPr>
                <w:rFonts w:ascii="Bai Jamjuree" w:hAnsi="Bai Jamjuree" w:cs="Times New Roman"/>
                <w:sz w:val="20"/>
                <w:szCs w:val="20"/>
              </w:rPr>
              <w:t>sertifikuotas</w:t>
            </w:r>
            <w:r w:rsidR="00690FF3">
              <w:rPr>
                <w:rFonts w:ascii="Bai Jamjuree" w:hAnsi="Bai Jamjuree" w:cs="Times New Roman"/>
                <w:sz w:val="20"/>
                <w:szCs w:val="20"/>
              </w:rPr>
              <w:t xml:space="preserve"> vykdyti</w:t>
            </w:r>
            <w:r w:rsidRPr="002A0D8C">
              <w:rPr>
                <w:rFonts w:ascii="Bai Jamjuree" w:hAnsi="Bai Jamjuree" w:cs="Times New Roman"/>
                <w:sz w:val="20"/>
                <w:szCs w:val="20"/>
              </w:rPr>
              <w:t xml:space="preserve"> siūlomos įrangos  servis</w:t>
            </w:r>
            <w:r w:rsidR="002C0BBF">
              <w:rPr>
                <w:rFonts w:ascii="Bai Jamjuree" w:hAnsi="Bai Jamjuree" w:cs="Times New Roman"/>
                <w:sz w:val="20"/>
                <w:szCs w:val="20"/>
              </w:rPr>
              <w:t>ą</w:t>
            </w:r>
            <w:r w:rsidRPr="002A0D8C">
              <w:rPr>
                <w:rFonts w:ascii="Bai Jamjuree" w:hAnsi="Bai Jamjuree" w:cs="Times New Roman"/>
                <w:sz w:val="20"/>
                <w:szCs w:val="20"/>
              </w:rPr>
              <w:t xml:space="preserve"> ir aptarnavim</w:t>
            </w:r>
            <w:r w:rsidR="002C0BBF">
              <w:rPr>
                <w:rFonts w:ascii="Bai Jamjuree" w:hAnsi="Bai Jamjuree" w:cs="Times New Roman"/>
                <w:sz w:val="20"/>
                <w:szCs w:val="20"/>
              </w:rPr>
              <w:t>ą</w:t>
            </w:r>
            <w:r w:rsidRPr="002A0D8C">
              <w:rPr>
                <w:rFonts w:ascii="Bai Jamjuree" w:hAnsi="Bai Jamjuree" w:cs="Times New Roman"/>
                <w:sz w:val="20"/>
                <w:szCs w:val="20"/>
              </w:rPr>
              <w:t xml:space="preserve"> garantin</w:t>
            </w:r>
            <w:r w:rsidR="0000167A">
              <w:rPr>
                <w:rFonts w:ascii="Bai Jamjuree" w:hAnsi="Bai Jamjuree" w:cs="Times New Roman"/>
                <w:sz w:val="20"/>
                <w:szCs w:val="20"/>
              </w:rPr>
              <w:t>i</w:t>
            </w:r>
            <w:r w:rsidR="00C03D6B">
              <w:rPr>
                <w:rFonts w:ascii="Bai Jamjuree" w:hAnsi="Bai Jamjuree" w:cs="Times New Roman"/>
                <w:sz w:val="20"/>
                <w:szCs w:val="20"/>
              </w:rPr>
              <w:t>u</w:t>
            </w:r>
            <w:r w:rsidRPr="002A0D8C">
              <w:rPr>
                <w:rFonts w:ascii="Bai Jamjuree" w:hAnsi="Bai Jamjuree" w:cs="Times New Roman"/>
                <w:sz w:val="20"/>
                <w:szCs w:val="20"/>
              </w:rPr>
              <w:t xml:space="preserve"> laikotarp</w:t>
            </w:r>
            <w:r w:rsidR="0000167A">
              <w:rPr>
                <w:rFonts w:ascii="Bai Jamjuree" w:hAnsi="Bai Jamjuree" w:cs="Times New Roman"/>
                <w:sz w:val="20"/>
                <w:szCs w:val="20"/>
              </w:rPr>
              <w:t>iui</w:t>
            </w:r>
            <w:r w:rsidRPr="002A0D8C">
              <w:rPr>
                <w:rFonts w:ascii="Bai Jamjuree" w:hAnsi="Bai Jamjuree" w:cs="Times New Roman"/>
                <w:sz w:val="20"/>
                <w:szCs w:val="20"/>
              </w:rPr>
              <w:t xml:space="preserve">. </w:t>
            </w:r>
          </w:p>
          <w:p w14:paraId="7C2DFFAE" w14:textId="5AE1076B" w:rsidR="00E804C0" w:rsidRPr="00C65330" w:rsidRDefault="00E804C0" w:rsidP="00BD0951">
            <w:pPr>
              <w:jc w:val="both"/>
              <w:rPr>
                <w:rFonts w:ascii="Bai Jamjuree" w:hAnsi="Bai Jamjuree" w:cs="Times New Roman"/>
                <w:sz w:val="20"/>
                <w:szCs w:val="20"/>
              </w:rPr>
            </w:pPr>
          </w:p>
        </w:tc>
        <w:tc>
          <w:tcPr>
            <w:tcW w:w="5012" w:type="dxa"/>
          </w:tcPr>
          <w:p w14:paraId="6D9074F1" w14:textId="05E6744F" w:rsidR="00D41886" w:rsidRDefault="0045159E" w:rsidP="00BD0951">
            <w:pPr>
              <w:jc w:val="both"/>
              <w:rPr>
                <w:rFonts w:ascii="Bai Jamjuree" w:hAnsi="Bai Jamjuree" w:cs="Times New Roman"/>
                <w:sz w:val="20"/>
                <w:szCs w:val="20"/>
              </w:rPr>
            </w:pPr>
            <w:r>
              <w:rPr>
                <w:rFonts w:ascii="Bai Jamjuree" w:hAnsi="Bai Jamjuree" w:cs="Times New Roman"/>
                <w:sz w:val="20"/>
                <w:szCs w:val="20"/>
              </w:rPr>
              <w:t xml:space="preserve">1) </w:t>
            </w:r>
            <w:r w:rsidR="00D41886" w:rsidRPr="000C19FA">
              <w:rPr>
                <w:rFonts w:ascii="Bai Jamjuree" w:hAnsi="Bai Jamjuree" w:cs="Bai Jamjuree"/>
                <w:sz w:val="20"/>
                <w:szCs w:val="20"/>
              </w:rPr>
              <w:t>Užpildytas siūlomų specialistų sąrašas (SPS </w:t>
            </w:r>
            <w:r w:rsidR="00D41886">
              <w:rPr>
                <w:rFonts w:ascii="Bai Jamjuree" w:hAnsi="Bai Jamjuree" w:cs="Bai Jamjuree"/>
                <w:sz w:val="20"/>
                <w:szCs w:val="20"/>
              </w:rPr>
              <w:t>9</w:t>
            </w:r>
            <w:r w:rsidR="00D41886" w:rsidRPr="000C19FA">
              <w:rPr>
                <w:rFonts w:ascii="Bai Jamjuree" w:hAnsi="Bai Jamjuree" w:cs="Bai Jamjuree"/>
                <w:sz w:val="20"/>
                <w:szCs w:val="20"/>
              </w:rPr>
              <w:t> priedas).</w:t>
            </w:r>
            <w:r w:rsidR="00D41886" w:rsidRPr="006D7195">
              <w:t> </w:t>
            </w:r>
          </w:p>
          <w:p w14:paraId="2225627E" w14:textId="67229500" w:rsidR="00BD0951" w:rsidRDefault="00D41886" w:rsidP="00BD0951">
            <w:pPr>
              <w:jc w:val="both"/>
              <w:rPr>
                <w:rFonts w:ascii="Bai Jamjuree" w:hAnsi="Bai Jamjuree" w:cs="Times New Roman"/>
                <w:sz w:val="20"/>
                <w:szCs w:val="20"/>
              </w:rPr>
            </w:pPr>
            <w:r>
              <w:rPr>
                <w:rFonts w:ascii="Bai Jamjuree" w:hAnsi="Bai Jamjuree" w:cs="Times New Roman"/>
                <w:sz w:val="20"/>
                <w:szCs w:val="20"/>
              </w:rPr>
              <w:t xml:space="preserve">2) </w:t>
            </w:r>
            <w:r w:rsidR="003C18B0">
              <w:rPr>
                <w:rFonts w:ascii="Bai Jamjuree" w:hAnsi="Bai Jamjuree" w:cs="Times New Roman"/>
                <w:sz w:val="20"/>
                <w:szCs w:val="20"/>
              </w:rPr>
              <w:t xml:space="preserve">Siūlomos įrangos </w:t>
            </w:r>
            <w:r w:rsidR="00BD0951" w:rsidRPr="002A0D8C">
              <w:rPr>
                <w:rFonts w:ascii="Bai Jamjuree" w:hAnsi="Bai Jamjuree" w:cs="Times New Roman"/>
                <w:sz w:val="20"/>
                <w:szCs w:val="20"/>
              </w:rPr>
              <w:t>gamintojo išduot</w:t>
            </w:r>
            <w:r w:rsidR="003C18B0">
              <w:rPr>
                <w:rFonts w:ascii="Bai Jamjuree" w:hAnsi="Bai Jamjuree" w:cs="Times New Roman"/>
                <w:sz w:val="20"/>
                <w:szCs w:val="20"/>
              </w:rPr>
              <w:t>as</w:t>
            </w:r>
            <w:r w:rsidR="00BD0951" w:rsidRPr="002A0D8C">
              <w:rPr>
                <w:rFonts w:ascii="Bai Jamjuree" w:hAnsi="Bai Jamjuree" w:cs="Times New Roman"/>
                <w:sz w:val="20"/>
                <w:szCs w:val="20"/>
              </w:rPr>
              <w:t xml:space="preserve"> dokument</w:t>
            </w:r>
            <w:r w:rsidR="003C18B0">
              <w:rPr>
                <w:rFonts w:ascii="Bai Jamjuree" w:hAnsi="Bai Jamjuree" w:cs="Times New Roman"/>
                <w:sz w:val="20"/>
                <w:szCs w:val="20"/>
              </w:rPr>
              <w:t>as</w:t>
            </w:r>
            <w:r w:rsidR="00BD0951" w:rsidRPr="002A0D8C">
              <w:rPr>
                <w:rFonts w:ascii="Bai Jamjuree" w:hAnsi="Bai Jamjuree" w:cs="Times New Roman"/>
                <w:sz w:val="20"/>
                <w:szCs w:val="20"/>
              </w:rPr>
              <w:t xml:space="preserve"> (</w:t>
            </w:r>
            <w:r w:rsidR="00A4586F">
              <w:rPr>
                <w:rFonts w:ascii="Bai Jamjuree" w:hAnsi="Bai Jamjuree" w:cs="Times New Roman"/>
                <w:sz w:val="20"/>
                <w:szCs w:val="20"/>
              </w:rPr>
              <w:t>licencija</w:t>
            </w:r>
            <w:r w:rsidR="00100549">
              <w:rPr>
                <w:rFonts w:ascii="Bai Jamjuree" w:hAnsi="Bai Jamjuree" w:cs="Times New Roman"/>
                <w:sz w:val="20"/>
                <w:szCs w:val="20"/>
              </w:rPr>
              <w:t xml:space="preserve"> arba</w:t>
            </w:r>
            <w:r w:rsidR="00913872">
              <w:rPr>
                <w:rFonts w:ascii="Bai Jamjuree" w:hAnsi="Bai Jamjuree" w:cs="Times New Roman"/>
                <w:sz w:val="20"/>
                <w:szCs w:val="20"/>
              </w:rPr>
              <w:t xml:space="preserve"> </w:t>
            </w:r>
            <w:r w:rsidR="00BD0951" w:rsidRPr="002A0D8C">
              <w:rPr>
                <w:rFonts w:ascii="Bai Jamjuree" w:hAnsi="Bai Jamjuree" w:cs="Times New Roman"/>
                <w:sz w:val="20"/>
                <w:szCs w:val="20"/>
              </w:rPr>
              <w:t>sertifikat</w:t>
            </w:r>
            <w:r w:rsidR="003C18B0">
              <w:rPr>
                <w:rFonts w:ascii="Bai Jamjuree" w:hAnsi="Bai Jamjuree" w:cs="Times New Roman"/>
                <w:sz w:val="20"/>
                <w:szCs w:val="20"/>
              </w:rPr>
              <w:t>as</w:t>
            </w:r>
            <w:r w:rsidR="00BD0951" w:rsidRPr="002A0D8C">
              <w:rPr>
                <w:rFonts w:ascii="Bai Jamjuree" w:hAnsi="Bai Jamjuree" w:cs="Times New Roman"/>
                <w:sz w:val="20"/>
                <w:szCs w:val="20"/>
              </w:rPr>
              <w:t xml:space="preserve"> ar kt.) patvirtinant</w:t>
            </w:r>
            <w:r w:rsidR="003C18B0">
              <w:rPr>
                <w:rFonts w:ascii="Bai Jamjuree" w:hAnsi="Bai Jamjuree" w:cs="Times New Roman"/>
                <w:sz w:val="20"/>
                <w:szCs w:val="20"/>
              </w:rPr>
              <w:t>is</w:t>
            </w:r>
            <w:r w:rsidR="00BD0951" w:rsidRPr="002A0D8C">
              <w:rPr>
                <w:rFonts w:ascii="Bai Jamjuree" w:hAnsi="Bai Jamjuree" w:cs="Times New Roman"/>
                <w:sz w:val="20"/>
                <w:szCs w:val="20"/>
              </w:rPr>
              <w:t xml:space="preserve"> Tiekėjo </w:t>
            </w:r>
            <w:r w:rsidR="007B26B8">
              <w:rPr>
                <w:rFonts w:ascii="Bai Jamjuree" w:hAnsi="Bai Jamjuree" w:cs="Times New Roman"/>
                <w:sz w:val="20"/>
                <w:szCs w:val="20"/>
              </w:rPr>
              <w:t xml:space="preserve">siūlomam </w:t>
            </w:r>
            <w:r w:rsidR="00BD0951" w:rsidRPr="002A0D8C">
              <w:rPr>
                <w:rFonts w:ascii="Bai Jamjuree" w:hAnsi="Bai Jamjuree" w:cs="Times New Roman"/>
                <w:sz w:val="20"/>
                <w:szCs w:val="20"/>
              </w:rPr>
              <w:t>specialistui suteikiamą teisę</w:t>
            </w:r>
            <w:r w:rsidR="003A65F7">
              <w:rPr>
                <w:rFonts w:ascii="Bai Jamjuree" w:hAnsi="Bai Jamjuree" w:cs="Times New Roman"/>
                <w:sz w:val="20"/>
                <w:szCs w:val="20"/>
              </w:rPr>
              <w:t xml:space="preserve"> atlikti siūlomos įrangos </w:t>
            </w:r>
            <w:r w:rsidR="007B26B8">
              <w:rPr>
                <w:rFonts w:ascii="Bai Jamjuree" w:hAnsi="Bai Jamjuree" w:cs="Times New Roman"/>
                <w:sz w:val="20"/>
                <w:szCs w:val="20"/>
              </w:rPr>
              <w:t>servisą ir aptarnavimą</w:t>
            </w:r>
            <w:r w:rsidR="00913872">
              <w:rPr>
                <w:rFonts w:ascii="Bai Jamjuree" w:hAnsi="Bai Jamjuree" w:cs="Times New Roman"/>
                <w:sz w:val="20"/>
                <w:szCs w:val="20"/>
              </w:rPr>
              <w:t xml:space="preserve"> garantiniu laikotarpiu</w:t>
            </w:r>
            <w:r w:rsidR="00BD0951" w:rsidRPr="002A0D8C">
              <w:rPr>
                <w:rFonts w:ascii="Bai Jamjuree" w:hAnsi="Bai Jamjuree" w:cs="Times New Roman"/>
                <w:sz w:val="20"/>
                <w:szCs w:val="20"/>
              </w:rPr>
              <w:t>.</w:t>
            </w:r>
          </w:p>
          <w:p w14:paraId="0BB6BE36" w14:textId="02FAB7F3" w:rsidR="00E804C0" w:rsidRPr="00C65330" w:rsidRDefault="00D41886" w:rsidP="0084547A">
            <w:pPr>
              <w:jc w:val="both"/>
              <w:rPr>
                <w:rFonts w:ascii="Bai Jamjuree" w:hAnsi="Bai Jamjuree" w:cs="Times New Roman"/>
                <w:sz w:val="20"/>
                <w:szCs w:val="20"/>
              </w:rPr>
            </w:pPr>
            <w:r>
              <w:rPr>
                <w:rFonts w:ascii="Bai Jamjuree" w:hAnsi="Bai Jamjuree" w:cs="Times New Roman"/>
                <w:sz w:val="20"/>
                <w:szCs w:val="20"/>
              </w:rPr>
              <w:t>3</w:t>
            </w:r>
            <w:r w:rsidR="0045159E">
              <w:rPr>
                <w:rFonts w:ascii="Bai Jamjuree" w:hAnsi="Bai Jamjuree" w:cs="Times New Roman"/>
                <w:sz w:val="20"/>
                <w:szCs w:val="20"/>
              </w:rPr>
              <w:t xml:space="preserve">) </w:t>
            </w:r>
            <w:r w:rsidR="005F6FDD" w:rsidRPr="002E16F1">
              <w:rPr>
                <w:rFonts w:ascii="Bai Jamjuree" w:hAnsi="Bai Jamjuree" w:cs="Bai Jamjuree"/>
                <w:sz w:val="20"/>
                <w:szCs w:val="20"/>
              </w:rPr>
              <w:t>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4576" w:type="dxa"/>
          </w:tcPr>
          <w:p w14:paraId="2F2935D8" w14:textId="5D9118DE" w:rsidR="00453CAD" w:rsidRPr="00453CAD" w:rsidRDefault="00453CAD" w:rsidP="00453CAD">
            <w:pPr>
              <w:jc w:val="both"/>
              <w:rPr>
                <w:rFonts w:ascii="Bai Jamjuree" w:hAnsi="Bai Jamjuree" w:cs="Times New Roman"/>
                <w:sz w:val="20"/>
                <w:szCs w:val="20"/>
              </w:rPr>
            </w:pPr>
            <w:r>
              <w:rPr>
                <w:rFonts w:ascii="Bai Jamjuree" w:hAnsi="Bai Jamjuree" w:cs="Times New Roman"/>
                <w:sz w:val="20"/>
                <w:szCs w:val="20"/>
              </w:rPr>
              <w:t xml:space="preserve">1) </w:t>
            </w:r>
            <w:r w:rsidRPr="00453CAD">
              <w:rPr>
                <w:rFonts w:ascii="Bai Jamjuree" w:hAnsi="Bai Jamjuree" w:cs="Times New Roman"/>
                <w:sz w:val="20"/>
                <w:szCs w:val="20"/>
              </w:rPr>
              <w:t>jeigu pasiūlymą teikia ūkio subjektų grupė – reikalavimą turi atitikti visi ūkio subjektų grupės nariai kartu (ūkio subjektų grupės narių turimi pajėgumai sumuojama);</w:t>
            </w:r>
          </w:p>
          <w:p w14:paraId="5B036C7E" w14:textId="1346DD2B" w:rsidR="00453CAD" w:rsidRPr="00453CAD" w:rsidRDefault="00453CAD" w:rsidP="00453CAD">
            <w:pPr>
              <w:jc w:val="both"/>
              <w:rPr>
                <w:rFonts w:ascii="Bai Jamjuree" w:hAnsi="Bai Jamjuree" w:cs="Times New Roman"/>
                <w:sz w:val="20"/>
                <w:szCs w:val="20"/>
              </w:rPr>
            </w:pPr>
            <w:r>
              <w:rPr>
                <w:rFonts w:ascii="Bai Jamjuree" w:hAnsi="Bai Jamjuree" w:cs="Times New Roman"/>
                <w:sz w:val="20"/>
                <w:szCs w:val="20"/>
              </w:rPr>
              <w:t xml:space="preserve">2) </w:t>
            </w:r>
            <w:r w:rsidRPr="00453CAD">
              <w:rPr>
                <w:rFonts w:ascii="Bai Jamjuree" w:hAnsi="Bai Jamjuree" w:cs="Times New Roman"/>
                <w:sz w:val="20"/>
                <w:szCs w:val="20"/>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35F96A28" w14:textId="77777777" w:rsidR="0046622D" w:rsidRDefault="00453CAD" w:rsidP="00702742">
            <w:pPr>
              <w:jc w:val="both"/>
              <w:rPr>
                <w:rFonts w:ascii="Bai Jamjuree" w:hAnsi="Bai Jamjuree" w:cs="Times New Roman"/>
                <w:sz w:val="20"/>
                <w:szCs w:val="20"/>
              </w:rPr>
            </w:pPr>
            <w:r>
              <w:rPr>
                <w:rFonts w:ascii="Bai Jamjuree" w:hAnsi="Bai Jamjuree" w:cs="Times New Roman"/>
                <w:sz w:val="20"/>
                <w:szCs w:val="20"/>
              </w:rPr>
              <w:t xml:space="preserve">3) </w:t>
            </w:r>
            <w:r w:rsidRPr="00453CAD">
              <w:rPr>
                <w:rFonts w:ascii="Bai Jamjuree" w:hAnsi="Bai Jamjuree" w:cs="Times New Roman"/>
                <w:sz w:val="20"/>
                <w:szCs w:val="20"/>
              </w:rPr>
              <w:t>subtiekėjams šis reikalavimas nenustatomas.</w:t>
            </w:r>
          </w:p>
          <w:p w14:paraId="08CDA25A" w14:textId="3A10557D" w:rsidR="00702742" w:rsidRPr="00C65330" w:rsidRDefault="00702742" w:rsidP="00702742">
            <w:pPr>
              <w:jc w:val="both"/>
              <w:rPr>
                <w:rFonts w:ascii="Bai Jamjuree" w:hAnsi="Bai Jamjuree" w:cs="Times New Roman"/>
                <w:sz w:val="20"/>
                <w:szCs w:val="20"/>
              </w:rPr>
            </w:pPr>
          </w:p>
        </w:tc>
      </w:tr>
    </w:tbl>
    <w:p w14:paraId="6A0CE29B" w14:textId="77777777" w:rsidR="0015651E" w:rsidRPr="00C65330" w:rsidRDefault="0015651E" w:rsidP="0045130E">
      <w:pPr>
        <w:tabs>
          <w:tab w:val="left" w:pos="993"/>
        </w:tabs>
        <w:spacing w:after="0" w:line="240" w:lineRule="auto"/>
        <w:jc w:val="center"/>
        <w:rPr>
          <w:rFonts w:ascii="Bai Jamjuree" w:hAnsi="Bai Jamjuree" w:cs="Times New Roman"/>
          <w:b/>
          <w:bCs/>
          <w:sz w:val="20"/>
          <w:szCs w:val="20"/>
        </w:rPr>
      </w:pPr>
    </w:p>
    <w:sectPr w:rsidR="0015651E" w:rsidRPr="00C65330" w:rsidSect="00AB6BC0">
      <w:footerReference w:type="default" r:id="rId1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D145" w14:textId="77777777" w:rsidR="00533EEF" w:rsidRDefault="00533EEF" w:rsidP="00DA023F">
      <w:pPr>
        <w:spacing w:after="0" w:line="240" w:lineRule="auto"/>
      </w:pPr>
      <w:r>
        <w:separator/>
      </w:r>
    </w:p>
  </w:endnote>
  <w:endnote w:type="continuationSeparator" w:id="0">
    <w:p w14:paraId="727F6AA5" w14:textId="77777777" w:rsidR="00533EEF" w:rsidRDefault="00533EEF"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3EA00" w14:textId="77777777" w:rsidR="00533EEF" w:rsidRDefault="00533EEF" w:rsidP="00DA023F">
      <w:pPr>
        <w:spacing w:after="0" w:line="240" w:lineRule="auto"/>
      </w:pPr>
      <w:r>
        <w:separator/>
      </w:r>
    </w:p>
  </w:footnote>
  <w:footnote w:type="continuationSeparator" w:id="0">
    <w:p w14:paraId="020C330D" w14:textId="77777777" w:rsidR="00533EEF" w:rsidRDefault="00533EEF" w:rsidP="00DA0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167A"/>
    <w:rsid w:val="00006A72"/>
    <w:rsid w:val="00024AFB"/>
    <w:rsid w:val="0003214A"/>
    <w:rsid w:val="00032A2D"/>
    <w:rsid w:val="000379FC"/>
    <w:rsid w:val="000406A9"/>
    <w:rsid w:val="000626EE"/>
    <w:rsid w:val="0008066C"/>
    <w:rsid w:val="0008540D"/>
    <w:rsid w:val="00091F8A"/>
    <w:rsid w:val="000A0746"/>
    <w:rsid w:val="000A4DD3"/>
    <w:rsid w:val="000C19FA"/>
    <w:rsid w:val="000C48B5"/>
    <w:rsid w:val="000C4BBD"/>
    <w:rsid w:val="000C5163"/>
    <w:rsid w:val="000C7534"/>
    <w:rsid w:val="000D10CA"/>
    <w:rsid w:val="000E66D1"/>
    <w:rsid w:val="000E7A23"/>
    <w:rsid w:val="000F06AE"/>
    <w:rsid w:val="00100549"/>
    <w:rsid w:val="001018AF"/>
    <w:rsid w:val="00105899"/>
    <w:rsid w:val="00107832"/>
    <w:rsid w:val="00111C52"/>
    <w:rsid w:val="00126050"/>
    <w:rsid w:val="00127029"/>
    <w:rsid w:val="001329BE"/>
    <w:rsid w:val="00135888"/>
    <w:rsid w:val="001437BD"/>
    <w:rsid w:val="0015651E"/>
    <w:rsid w:val="00161BF9"/>
    <w:rsid w:val="00170906"/>
    <w:rsid w:val="00173495"/>
    <w:rsid w:val="001844F7"/>
    <w:rsid w:val="001A0789"/>
    <w:rsid w:val="001B040F"/>
    <w:rsid w:val="001C451C"/>
    <w:rsid w:val="001C77DF"/>
    <w:rsid w:val="001C7CE7"/>
    <w:rsid w:val="001D0E77"/>
    <w:rsid w:val="001D3274"/>
    <w:rsid w:val="001D426C"/>
    <w:rsid w:val="001D5CFC"/>
    <w:rsid w:val="001D600E"/>
    <w:rsid w:val="001D7AFD"/>
    <w:rsid w:val="001E02DF"/>
    <w:rsid w:val="001E118F"/>
    <w:rsid w:val="001E40FF"/>
    <w:rsid w:val="001E585B"/>
    <w:rsid w:val="00211152"/>
    <w:rsid w:val="00212882"/>
    <w:rsid w:val="00220BED"/>
    <w:rsid w:val="00224AF4"/>
    <w:rsid w:val="00235B0C"/>
    <w:rsid w:val="00235D06"/>
    <w:rsid w:val="00236EB6"/>
    <w:rsid w:val="002419F4"/>
    <w:rsid w:val="00246ABB"/>
    <w:rsid w:val="0026671E"/>
    <w:rsid w:val="00275F2C"/>
    <w:rsid w:val="00280C62"/>
    <w:rsid w:val="00286B31"/>
    <w:rsid w:val="00290DA8"/>
    <w:rsid w:val="00292657"/>
    <w:rsid w:val="002A0D8C"/>
    <w:rsid w:val="002B7361"/>
    <w:rsid w:val="002C0BBF"/>
    <w:rsid w:val="002C2AD9"/>
    <w:rsid w:val="002C501D"/>
    <w:rsid w:val="002D45BA"/>
    <w:rsid w:val="002E4BB5"/>
    <w:rsid w:val="002F29E2"/>
    <w:rsid w:val="002F2EEB"/>
    <w:rsid w:val="00304377"/>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A65F7"/>
    <w:rsid w:val="003B29F1"/>
    <w:rsid w:val="003B62DB"/>
    <w:rsid w:val="003B6B56"/>
    <w:rsid w:val="003C18B0"/>
    <w:rsid w:val="003C1C38"/>
    <w:rsid w:val="003C1ED4"/>
    <w:rsid w:val="003C2C18"/>
    <w:rsid w:val="003C55D9"/>
    <w:rsid w:val="003D755E"/>
    <w:rsid w:val="003E247D"/>
    <w:rsid w:val="003F07C8"/>
    <w:rsid w:val="003F264F"/>
    <w:rsid w:val="0040410A"/>
    <w:rsid w:val="00404A59"/>
    <w:rsid w:val="00406909"/>
    <w:rsid w:val="004106D5"/>
    <w:rsid w:val="004121BB"/>
    <w:rsid w:val="00414393"/>
    <w:rsid w:val="00415E66"/>
    <w:rsid w:val="00416EE5"/>
    <w:rsid w:val="00417711"/>
    <w:rsid w:val="00420503"/>
    <w:rsid w:val="00431062"/>
    <w:rsid w:val="0043353D"/>
    <w:rsid w:val="00444BFF"/>
    <w:rsid w:val="00445108"/>
    <w:rsid w:val="0045130E"/>
    <w:rsid w:val="0045159E"/>
    <w:rsid w:val="00452D53"/>
    <w:rsid w:val="00453CAD"/>
    <w:rsid w:val="00455C8B"/>
    <w:rsid w:val="00457291"/>
    <w:rsid w:val="00463882"/>
    <w:rsid w:val="0046622D"/>
    <w:rsid w:val="004725DE"/>
    <w:rsid w:val="004728A9"/>
    <w:rsid w:val="004A05E5"/>
    <w:rsid w:val="004A5B5F"/>
    <w:rsid w:val="004C0CF1"/>
    <w:rsid w:val="004C170B"/>
    <w:rsid w:val="004C3CFD"/>
    <w:rsid w:val="004C7406"/>
    <w:rsid w:val="004D6C3C"/>
    <w:rsid w:val="004E3C41"/>
    <w:rsid w:val="004F63E7"/>
    <w:rsid w:val="004F7800"/>
    <w:rsid w:val="00503707"/>
    <w:rsid w:val="00506276"/>
    <w:rsid w:val="00522FC2"/>
    <w:rsid w:val="00525B4F"/>
    <w:rsid w:val="00527BDC"/>
    <w:rsid w:val="00530B63"/>
    <w:rsid w:val="00531083"/>
    <w:rsid w:val="00533EEF"/>
    <w:rsid w:val="00537BF7"/>
    <w:rsid w:val="00545C36"/>
    <w:rsid w:val="005574C9"/>
    <w:rsid w:val="00563852"/>
    <w:rsid w:val="00566C26"/>
    <w:rsid w:val="00575AFD"/>
    <w:rsid w:val="00591F56"/>
    <w:rsid w:val="00596D13"/>
    <w:rsid w:val="00597BA9"/>
    <w:rsid w:val="005A0703"/>
    <w:rsid w:val="005A6E6C"/>
    <w:rsid w:val="005C080C"/>
    <w:rsid w:val="005D32EA"/>
    <w:rsid w:val="005E1ADE"/>
    <w:rsid w:val="005E5C86"/>
    <w:rsid w:val="005F3ABD"/>
    <w:rsid w:val="005F3E1F"/>
    <w:rsid w:val="005F6FDD"/>
    <w:rsid w:val="006018CA"/>
    <w:rsid w:val="00607E3E"/>
    <w:rsid w:val="006101DC"/>
    <w:rsid w:val="00612FDD"/>
    <w:rsid w:val="0062255A"/>
    <w:rsid w:val="006259B5"/>
    <w:rsid w:val="00625A15"/>
    <w:rsid w:val="00636234"/>
    <w:rsid w:val="0064799D"/>
    <w:rsid w:val="00656853"/>
    <w:rsid w:val="006721F8"/>
    <w:rsid w:val="00673183"/>
    <w:rsid w:val="00680849"/>
    <w:rsid w:val="006824DC"/>
    <w:rsid w:val="006874C9"/>
    <w:rsid w:val="00690FF3"/>
    <w:rsid w:val="006A06F1"/>
    <w:rsid w:val="006A3269"/>
    <w:rsid w:val="006A7E33"/>
    <w:rsid w:val="006B0B6E"/>
    <w:rsid w:val="006C0CCE"/>
    <w:rsid w:val="006C14E5"/>
    <w:rsid w:val="006D2C00"/>
    <w:rsid w:val="006F2C73"/>
    <w:rsid w:val="006F3CC7"/>
    <w:rsid w:val="00702742"/>
    <w:rsid w:val="007132DB"/>
    <w:rsid w:val="007217B8"/>
    <w:rsid w:val="007230A7"/>
    <w:rsid w:val="00725C74"/>
    <w:rsid w:val="007261DB"/>
    <w:rsid w:val="007321F7"/>
    <w:rsid w:val="00741663"/>
    <w:rsid w:val="00750BF2"/>
    <w:rsid w:val="0075128C"/>
    <w:rsid w:val="0075307A"/>
    <w:rsid w:val="0078026E"/>
    <w:rsid w:val="00784B2D"/>
    <w:rsid w:val="007A1387"/>
    <w:rsid w:val="007B26B8"/>
    <w:rsid w:val="007B4FB5"/>
    <w:rsid w:val="007C02FE"/>
    <w:rsid w:val="007C0CF2"/>
    <w:rsid w:val="007C57D1"/>
    <w:rsid w:val="007D5CF7"/>
    <w:rsid w:val="007F1E6E"/>
    <w:rsid w:val="00803104"/>
    <w:rsid w:val="00805D13"/>
    <w:rsid w:val="00805F53"/>
    <w:rsid w:val="008118C8"/>
    <w:rsid w:val="008303C9"/>
    <w:rsid w:val="0084547A"/>
    <w:rsid w:val="008551A9"/>
    <w:rsid w:val="00862C81"/>
    <w:rsid w:val="00866068"/>
    <w:rsid w:val="00866AEB"/>
    <w:rsid w:val="0087137F"/>
    <w:rsid w:val="00874B0C"/>
    <w:rsid w:val="00875510"/>
    <w:rsid w:val="008912CD"/>
    <w:rsid w:val="00897A0B"/>
    <w:rsid w:val="008B1C09"/>
    <w:rsid w:val="008B5702"/>
    <w:rsid w:val="008B6C8A"/>
    <w:rsid w:val="008D5C61"/>
    <w:rsid w:val="008D6E61"/>
    <w:rsid w:val="008E4167"/>
    <w:rsid w:val="008E5B4D"/>
    <w:rsid w:val="008F77D3"/>
    <w:rsid w:val="00900243"/>
    <w:rsid w:val="009065ED"/>
    <w:rsid w:val="00913872"/>
    <w:rsid w:val="00922093"/>
    <w:rsid w:val="009231AE"/>
    <w:rsid w:val="009279A0"/>
    <w:rsid w:val="00930D9D"/>
    <w:rsid w:val="00945923"/>
    <w:rsid w:val="00945DBF"/>
    <w:rsid w:val="00946FBF"/>
    <w:rsid w:val="00952850"/>
    <w:rsid w:val="00960F02"/>
    <w:rsid w:val="00965902"/>
    <w:rsid w:val="0097293D"/>
    <w:rsid w:val="00981178"/>
    <w:rsid w:val="00991F59"/>
    <w:rsid w:val="00992800"/>
    <w:rsid w:val="009957B0"/>
    <w:rsid w:val="009A0214"/>
    <w:rsid w:val="009A2CBC"/>
    <w:rsid w:val="009B09D5"/>
    <w:rsid w:val="009C06BB"/>
    <w:rsid w:val="009C0712"/>
    <w:rsid w:val="009C5999"/>
    <w:rsid w:val="009C6CCB"/>
    <w:rsid w:val="009D1A3C"/>
    <w:rsid w:val="009D27E7"/>
    <w:rsid w:val="009D57D0"/>
    <w:rsid w:val="009E2EC0"/>
    <w:rsid w:val="009F0132"/>
    <w:rsid w:val="00A051D6"/>
    <w:rsid w:val="00A10E58"/>
    <w:rsid w:val="00A1395F"/>
    <w:rsid w:val="00A21C3D"/>
    <w:rsid w:val="00A24624"/>
    <w:rsid w:val="00A318D3"/>
    <w:rsid w:val="00A370A2"/>
    <w:rsid w:val="00A4586F"/>
    <w:rsid w:val="00A52290"/>
    <w:rsid w:val="00A57EB9"/>
    <w:rsid w:val="00A73BFA"/>
    <w:rsid w:val="00A73D85"/>
    <w:rsid w:val="00A80C3E"/>
    <w:rsid w:val="00A8163E"/>
    <w:rsid w:val="00A91C82"/>
    <w:rsid w:val="00AA231D"/>
    <w:rsid w:val="00AA3CA5"/>
    <w:rsid w:val="00AA7293"/>
    <w:rsid w:val="00AB48F9"/>
    <w:rsid w:val="00AB6BC0"/>
    <w:rsid w:val="00AB74B4"/>
    <w:rsid w:val="00AB7E15"/>
    <w:rsid w:val="00AC2DEE"/>
    <w:rsid w:val="00AC4DEE"/>
    <w:rsid w:val="00AD1079"/>
    <w:rsid w:val="00AD5FE4"/>
    <w:rsid w:val="00AD671C"/>
    <w:rsid w:val="00AE468D"/>
    <w:rsid w:val="00AE51C0"/>
    <w:rsid w:val="00AE6976"/>
    <w:rsid w:val="00AE726C"/>
    <w:rsid w:val="00AF2068"/>
    <w:rsid w:val="00B0290E"/>
    <w:rsid w:val="00B2336C"/>
    <w:rsid w:val="00B32FA8"/>
    <w:rsid w:val="00B37120"/>
    <w:rsid w:val="00B43D7D"/>
    <w:rsid w:val="00B476C9"/>
    <w:rsid w:val="00B54ADE"/>
    <w:rsid w:val="00B63335"/>
    <w:rsid w:val="00B71E89"/>
    <w:rsid w:val="00B76CD9"/>
    <w:rsid w:val="00B82BDC"/>
    <w:rsid w:val="00B90853"/>
    <w:rsid w:val="00B97B2C"/>
    <w:rsid w:val="00BA0D5B"/>
    <w:rsid w:val="00BA6DC7"/>
    <w:rsid w:val="00BA6EAE"/>
    <w:rsid w:val="00BB1607"/>
    <w:rsid w:val="00BB663C"/>
    <w:rsid w:val="00BC16EF"/>
    <w:rsid w:val="00BC3B0E"/>
    <w:rsid w:val="00BC75BB"/>
    <w:rsid w:val="00BD0951"/>
    <w:rsid w:val="00BD1DD0"/>
    <w:rsid w:val="00BD357B"/>
    <w:rsid w:val="00BD4074"/>
    <w:rsid w:val="00BE7768"/>
    <w:rsid w:val="00C01EA0"/>
    <w:rsid w:val="00C03D6B"/>
    <w:rsid w:val="00C357AD"/>
    <w:rsid w:val="00C3734B"/>
    <w:rsid w:val="00C444A0"/>
    <w:rsid w:val="00C55F33"/>
    <w:rsid w:val="00C60FCD"/>
    <w:rsid w:val="00C65330"/>
    <w:rsid w:val="00C70FA3"/>
    <w:rsid w:val="00C8315B"/>
    <w:rsid w:val="00C93B37"/>
    <w:rsid w:val="00C96A9F"/>
    <w:rsid w:val="00C9713B"/>
    <w:rsid w:val="00CA1D7D"/>
    <w:rsid w:val="00CC39BA"/>
    <w:rsid w:val="00CC562A"/>
    <w:rsid w:val="00CD2105"/>
    <w:rsid w:val="00CD6711"/>
    <w:rsid w:val="00CE2B21"/>
    <w:rsid w:val="00CF0D81"/>
    <w:rsid w:val="00CF1D9A"/>
    <w:rsid w:val="00CF6E75"/>
    <w:rsid w:val="00D13660"/>
    <w:rsid w:val="00D2378F"/>
    <w:rsid w:val="00D24E8F"/>
    <w:rsid w:val="00D307C0"/>
    <w:rsid w:val="00D32422"/>
    <w:rsid w:val="00D41886"/>
    <w:rsid w:val="00D471CF"/>
    <w:rsid w:val="00D47859"/>
    <w:rsid w:val="00D50031"/>
    <w:rsid w:val="00D53E14"/>
    <w:rsid w:val="00D560DF"/>
    <w:rsid w:val="00D662B4"/>
    <w:rsid w:val="00D96DFD"/>
    <w:rsid w:val="00DA023F"/>
    <w:rsid w:val="00DA0C77"/>
    <w:rsid w:val="00DB1663"/>
    <w:rsid w:val="00DB5352"/>
    <w:rsid w:val="00DB597A"/>
    <w:rsid w:val="00DC6454"/>
    <w:rsid w:val="00DC77C4"/>
    <w:rsid w:val="00DD5988"/>
    <w:rsid w:val="00DE649F"/>
    <w:rsid w:val="00DF2956"/>
    <w:rsid w:val="00E14C1A"/>
    <w:rsid w:val="00E24046"/>
    <w:rsid w:val="00E45453"/>
    <w:rsid w:val="00E658D2"/>
    <w:rsid w:val="00E804C0"/>
    <w:rsid w:val="00E853BF"/>
    <w:rsid w:val="00E93FDD"/>
    <w:rsid w:val="00E94254"/>
    <w:rsid w:val="00EA2120"/>
    <w:rsid w:val="00EA6AFF"/>
    <w:rsid w:val="00EC381B"/>
    <w:rsid w:val="00F00930"/>
    <w:rsid w:val="00F019F8"/>
    <w:rsid w:val="00F122A5"/>
    <w:rsid w:val="00F2503A"/>
    <w:rsid w:val="00F26262"/>
    <w:rsid w:val="00F33BF1"/>
    <w:rsid w:val="00F40814"/>
    <w:rsid w:val="00F46C37"/>
    <w:rsid w:val="00F73D9A"/>
    <w:rsid w:val="00F75424"/>
    <w:rsid w:val="00F83646"/>
    <w:rsid w:val="00F9231B"/>
    <w:rsid w:val="00FA0B46"/>
    <w:rsid w:val="00FA0DC9"/>
    <w:rsid w:val="00FA2428"/>
    <w:rsid w:val="00FB607C"/>
    <w:rsid w:val="00FC3650"/>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31338C6F-3F82-4EDB-A532-0BD5D0588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4808625D-D1E7-46EB-8139-0D50BC9BB222}"/>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1557</Characters>
  <Application>Microsoft Office Word</Application>
  <DocSecurity>0</DocSecurity>
  <Lines>59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Rūta Balsytė</cp:lastModifiedBy>
  <cp:revision>3</cp:revision>
  <dcterms:created xsi:type="dcterms:W3CDTF">2026-06-22T07:07:00Z</dcterms:created>
  <dcterms:modified xsi:type="dcterms:W3CDTF">2026-06-22T07:08:00Z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